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C827" w14:textId="77777777" w:rsidR="00F35A42" w:rsidRDefault="00F35A42">
      <w:r>
        <w:t>В п. 13 информационной карты просите предоставить выписку СРО. Но закупка на сумму менее 10 млн. руб., так почему установлено данное требование?</w:t>
      </w:r>
    </w:p>
    <w:p w14:paraId="279F7526" w14:textId="166A72D0" w:rsidR="00363FB3" w:rsidRDefault="00F35A42">
      <w:r>
        <w:t xml:space="preserve">Также сейчас выписку саморегулируемые организации не предоставляют, заказчик должен сам смотреть об этом информацию в общедоступном реестре. </w:t>
      </w:r>
    </w:p>
    <w:p w14:paraId="0CC34598" w14:textId="40789A98" w:rsidR="00F35A42" w:rsidRDefault="00F35A42">
      <w:r>
        <w:t xml:space="preserve">Просим внести изменения и привести документацию в соответствие. </w:t>
      </w:r>
    </w:p>
    <w:sectPr w:rsidR="00F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1A"/>
    <w:rsid w:val="00363FB3"/>
    <w:rsid w:val="005D521A"/>
    <w:rsid w:val="00F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3A60"/>
  <w15:chartTrackingRefBased/>
  <w15:docId w15:val="{152F66F7-B5D5-4048-8E12-0437EC9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PCid236</dc:creator>
  <cp:keywords/>
  <dc:description/>
  <cp:lastModifiedBy>PCid236</cp:lastModifiedBy>
  <cp:revision>2</cp:revision>
  <dcterms:created xsi:type="dcterms:W3CDTF">2023-09-19T09:16:00Z</dcterms:created>
  <dcterms:modified xsi:type="dcterms:W3CDTF">2023-09-19T09:19:00Z</dcterms:modified>
</cp:coreProperties>
</file>